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12" w:rsidRPr="00F95ACB" w:rsidRDefault="00F95ACB" w:rsidP="00F95ACB">
      <w:pPr>
        <w:jc w:val="center"/>
        <w:rPr>
          <w:sz w:val="28"/>
        </w:rPr>
      </w:pPr>
      <w:r w:rsidRPr="00F95ACB">
        <w:rPr>
          <w:rFonts w:hint="eastAsia"/>
          <w:sz w:val="28"/>
        </w:rPr>
        <w:t>贾汪、云龙两校区拟上报校级文明宿舍信息</w:t>
      </w:r>
    </w:p>
    <w:p w:rsidR="00F95ACB" w:rsidRDefault="00F95ACB" w:rsidP="00F95A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3475"/>
        <w:gridCol w:w="1031"/>
        <w:gridCol w:w="992"/>
        <w:gridCol w:w="992"/>
        <w:gridCol w:w="992"/>
      </w:tblGrid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文明宿舍班级名称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宿舍房号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班主任姓名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室长姓名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17高职计算机应用</w:t>
            </w:r>
            <w:bookmarkStart w:id="0" w:name="_GoBack"/>
            <w:bookmarkEnd w:id="0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新疆-312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木拉提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买买提依明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16高职安全技术与管理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女3-109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葛雨霞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蔡子涵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16高职安全技术与管理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男4-517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葛雨霞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郭轩睿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18计算机测量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男4-113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马岩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熊顺成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15高职安全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男6-408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王庆海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18安全技术与管理1班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田子祺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陆萍兰</w:t>
            </w:r>
            <w:proofErr w:type="gramEnd"/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18安全技术与管理2班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王智立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殷其龙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王灿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18安全工程评价与监理班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云龙9-510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刘学敏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袁雯雯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王灿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18民航安全技术与管理班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云龙9-311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周旋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冯海霞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陆萍兰</w:t>
            </w:r>
            <w:proofErr w:type="gramEnd"/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3+3大专18机电一体化1班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男5-117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宋陆昊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朱腾飞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17高职电气自动化技术1班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男5-509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刘镇华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16高职机电一体化技术1班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男5-528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15高职机电一体化技术1班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男5-602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皋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徐伟南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15高职电气自动化1班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男5-614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吴晨宇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18高职电气自动化（电梯方向）班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男5-623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朱帅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王自力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18高职机电一体化技术1班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男5-630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崔东艳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李冠葵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2018级电梯工程技术1班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姜银焕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石风雷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2017级安全生产监测监控班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云龙8-203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沈晶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徐红平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赫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环宇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2018级电梯工程技术1班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姜银焕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石风雷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16数控技术5-1班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男4-316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魏哲振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17高职数控一班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男4-303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沈冬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高职机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电焊接班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男4-234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18高职数控一班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男4-220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赵友诚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17中技数控班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男5-238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赵士民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吴健威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中技机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电焊接班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男5-239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梁海梅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15高职数控2班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女3-317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蒋玲玲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2018级民航安全技术管理3班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潘威明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张敏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敏</w:t>
            </w:r>
            <w:proofErr w:type="gramEnd"/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2017级机械制造与自动化1班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张欢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赵雪飞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李山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2018级机械制造与自动化1班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彭红梅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吴方正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李山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高职城轨1班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女3-315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沈小引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刘芯蕊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高职城轨1班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女3-305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沈小引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秦晓雨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高职城轨1班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女3-202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耿子康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陈芊芊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3+3大专17级汽车维修1班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男6-118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3+3大专17级汽车维修1班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男6-120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3+3大专17级汽车维修1班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男6-316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17中技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钣金与涂装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男6-126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孙中技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杨恒懿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高职城轨3班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女14-201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袁云嫣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高职城轨3班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女14-202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路婷暄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16高职汽修2班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男4-417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张立鹏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3+3大专17级新能源2班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男6-223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陆召怀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石桐恺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18中技美容与装饰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女12-411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王洪珍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张慈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2018级新能源汽车运用与维修2班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耿以侠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闫俊杰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张春明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五年制高职2017级汽车检测与维修1班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张洛逢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张春明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五年制高职2017级汽车检测与维修2班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潘彬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五年制高职2017级汽车检测与维修3班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宋兴中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葛圆庆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聂述文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2018级新能源汽车运用与维修5班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云龙2-1008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苑光耀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孙东东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潘彬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2018级城市轨道1班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云龙2-1125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宋海洋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聂述文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2017级高职计算机室内设计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女1-113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苗雨婷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16高职计算机3班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女1-213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皇甫大双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孟寒坤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3+3大专17级电子商务1班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女12-115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付园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冯日妮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高职计应1班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女1-127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张斯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梁转转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15高职计算机应用2班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女2-312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18中技幼儿教育1班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女1-402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18中技幼儿教育1班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女1-401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高圆圆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3+3大专2017级计算机网络应用1班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女12-218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佘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甜甜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17中技幼儿教育1班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女12-118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徐梦茹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田晓昕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18中技幼儿教育2班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女1-412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殷媛媛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15高职计算机应用2班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男4-203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权煜超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3+3大专2017级铁路客运服务（高铁方向）2班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男6-535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宫笃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18高职计算机应用4班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男5-437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陈海燕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张培乐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2017级信息安全与管理4班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茌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郭新桥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董元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proofErr w:type="gramEnd"/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2017级信息安全与管理4班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茌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范佰辰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董元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proofErr w:type="gramEnd"/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2018级信息安全与管理2班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云龙2-1220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帕哈提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戴兴青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2018级幼儿发展与健康管理2班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云龙8-107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丁文敬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董元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proofErr w:type="gramEnd"/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2018级幼儿发展与健康管理3班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云龙8-313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濮</w:t>
            </w:r>
            <w:proofErr w:type="gramEnd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宋子婷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董元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proofErr w:type="gramEnd"/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2018级电子商务3班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云龙9-109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王进利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戴兴青</w:t>
            </w:r>
            <w:proofErr w:type="gramEnd"/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2018级信息安全与管理4班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云龙9-204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吴翰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2018级级室内艺术与设计3班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朱伟力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董丽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吴翰</w:t>
            </w:r>
          </w:p>
        </w:tc>
      </w:tr>
      <w:tr w:rsidR="00F95ACB" w:rsidRPr="00F95ACB" w:rsidTr="00F95ACB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2018级幼儿发展与健康管理1班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云龙2-124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赵珊珊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王飞鸽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ACB" w:rsidRPr="00F95ACB" w:rsidRDefault="00F95ACB" w:rsidP="00F95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董元</w:t>
            </w:r>
            <w:proofErr w:type="gramStart"/>
            <w:r w:rsidRPr="00F95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proofErr w:type="gramEnd"/>
          </w:p>
        </w:tc>
      </w:tr>
    </w:tbl>
    <w:p w:rsidR="00F95ACB" w:rsidRPr="00F95ACB" w:rsidRDefault="00F95ACB" w:rsidP="00F95ACB">
      <w:pPr>
        <w:rPr>
          <w:sz w:val="24"/>
        </w:rPr>
      </w:pPr>
    </w:p>
    <w:p w:rsidR="00F95ACB" w:rsidRPr="00F95ACB" w:rsidRDefault="00F95ACB" w:rsidP="00F95ACB">
      <w:pPr>
        <w:jc w:val="right"/>
        <w:rPr>
          <w:sz w:val="24"/>
        </w:rPr>
      </w:pPr>
      <w:r w:rsidRPr="00F95ACB">
        <w:rPr>
          <w:rFonts w:hint="eastAsia"/>
          <w:sz w:val="24"/>
        </w:rPr>
        <w:t>总务处</w:t>
      </w:r>
    </w:p>
    <w:p w:rsidR="00F95ACB" w:rsidRPr="00F95ACB" w:rsidRDefault="00F95ACB" w:rsidP="00F95ACB">
      <w:pPr>
        <w:jc w:val="right"/>
        <w:rPr>
          <w:rFonts w:hint="eastAsia"/>
          <w:sz w:val="24"/>
        </w:rPr>
      </w:pPr>
      <w:r w:rsidRPr="00F95ACB">
        <w:rPr>
          <w:rFonts w:hint="eastAsia"/>
          <w:sz w:val="24"/>
        </w:rPr>
        <w:t>二〇一九年三月十二日</w:t>
      </w:r>
    </w:p>
    <w:sectPr w:rsidR="00F95ACB" w:rsidRPr="00F95ACB" w:rsidSect="0072605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B"/>
    <w:rsid w:val="00215212"/>
    <w:rsid w:val="00726051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F46C"/>
  <w15:chartTrackingRefBased/>
  <w15:docId w15:val="{7C71245D-4BA4-40E3-9580-DA455B23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5ACB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95ACB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F95A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F95ACB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F95A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5AC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S</dc:creator>
  <cp:keywords/>
  <dc:description/>
  <cp:lastModifiedBy>xf S</cp:lastModifiedBy>
  <cp:revision>1</cp:revision>
  <dcterms:created xsi:type="dcterms:W3CDTF">2019-03-12T08:46:00Z</dcterms:created>
  <dcterms:modified xsi:type="dcterms:W3CDTF">2019-03-12T08:51:00Z</dcterms:modified>
</cp:coreProperties>
</file>